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5A" w:rsidRPr="0018505A" w:rsidRDefault="009F7878" w:rsidP="0018505A">
      <w:pPr>
        <w:shd w:val="clear" w:color="auto" w:fill="FFFFFF"/>
        <w:spacing w:after="0" w:line="276" w:lineRule="auto"/>
        <w:ind w:right="-1085"/>
        <w:jc w:val="both"/>
        <w:rPr>
          <w:rFonts w:ascii="Helvetica" w:hAnsi="Helvetica" w:cs="Helvetica"/>
          <w:b/>
          <w:color w:val="26282A"/>
          <w:lang w:eastAsia="es-AR"/>
        </w:rPr>
      </w:pPr>
      <w:r w:rsidRPr="0018505A">
        <w:rPr>
          <w:rFonts w:ascii="Helvetica" w:hAnsi="Helvetica" w:cs="Helvetica"/>
          <w:b/>
          <w:color w:val="26282A"/>
          <w:lang w:eastAsia="es-AR"/>
        </w:rPr>
        <w:t>Transición del Plan de Estudios</w:t>
      </w:r>
      <w:r w:rsidR="00907B64">
        <w:rPr>
          <w:rFonts w:ascii="Helvetica" w:hAnsi="Helvetica" w:cs="Helvetica"/>
          <w:b/>
          <w:color w:val="26282A"/>
          <w:lang w:eastAsia="es-AR"/>
        </w:rPr>
        <w:t xml:space="preserve"> anterior</w:t>
      </w:r>
      <w:r w:rsidRPr="0018505A">
        <w:rPr>
          <w:rFonts w:ascii="Helvetica" w:hAnsi="Helvetica" w:cs="Helvetica"/>
          <w:b/>
          <w:color w:val="26282A"/>
          <w:lang w:eastAsia="es-AR"/>
        </w:rPr>
        <w:t xml:space="preserve"> al nuevo</w:t>
      </w:r>
      <w:r w:rsidR="0018505A">
        <w:rPr>
          <w:rFonts w:ascii="Helvetica" w:hAnsi="Helvetica" w:cs="Helvetica"/>
          <w:b/>
          <w:color w:val="26282A"/>
          <w:lang w:eastAsia="es-AR"/>
        </w:rPr>
        <w:t xml:space="preserve"> Plan de Estudios de la carrera en el Profesorado de Lengua y Literatura</w:t>
      </w:r>
    </w:p>
    <w:p w:rsidR="009F7878" w:rsidRDefault="009F7878" w:rsidP="00AF4AD8">
      <w:pPr>
        <w:shd w:val="clear" w:color="auto" w:fill="FFFFFF"/>
        <w:spacing w:after="0" w:line="276" w:lineRule="auto"/>
        <w:ind w:right="-1085" w:firstLine="708"/>
        <w:jc w:val="both"/>
        <w:rPr>
          <w:rFonts w:ascii="Helvetica" w:hAnsi="Helvetica" w:cs="Helvetica"/>
          <w:color w:val="26282A"/>
          <w:sz w:val="20"/>
          <w:szCs w:val="20"/>
          <w:lang w:eastAsia="es-AR"/>
        </w:rPr>
      </w:pPr>
      <w:r>
        <w:rPr>
          <w:rFonts w:ascii="Helvetica" w:hAnsi="Helvetica" w:cs="Helvetica"/>
          <w:color w:val="26282A"/>
          <w:sz w:val="20"/>
          <w:szCs w:val="20"/>
          <w:lang w:eastAsia="es-AR"/>
        </w:rPr>
        <w:t xml:space="preserve"> </w:t>
      </w:r>
    </w:p>
    <w:p w:rsidR="00591B6B" w:rsidRDefault="009F7878" w:rsidP="00AF4AD8">
      <w:pPr>
        <w:shd w:val="clear" w:color="auto" w:fill="FFFFFF"/>
        <w:spacing w:line="276" w:lineRule="auto"/>
        <w:ind w:right="-1085" w:firstLine="708"/>
        <w:jc w:val="both"/>
        <w:rPr>
          <w:rFonts w:ascii="Helvetica" w:hAnsi="Helvetica" w:cs="Helvetica"/>
          <w:color w:val="26282A"/>
          <w:sz w:val="20"/>
          <w:szCs w:val="20"/>
          <w:lang w:eastAsia="es-AR"/>
        </w:rPr>
      </w:pPr>
      <w:r>
        <w:rPr>
          <w:rFonts w:ascii="Helvetica" w:hAnsi="Helvetica" w:cs="Helvetica"/>
          <w:color w:val="26282A"/>
          <w:sz w:val="20"/>
          <w:szCs w:val="20"/>
          <w:lang w:eastAsia="es-AR"/>
        </w:rPr>
        <w:t>Considerando los requerimientos específicos de la carr</w:t>
      </w:r>
      <w:r w:rsidR="0018505A">
        <w:rPr>
          <w:rFonts w:ascii="Helvetica" w:hAnsi="Helvetica" w:cs="Helvetica"/>
          <w:color w:val="26282A"/>
          <w:sz w:val="20"/>
          <w:szCs w:val="20"/>
          <w:lang w:eastAsia="es-AR"/>
        </w:rPr>
        <w:t>era</w:t>
      </w:r>
      <w:r>
        <w:rPr>
          <w:rFonts w:ascii="Helvetica" w:hAnsi="Helvetica" w:cs="Helvetica"/>
          <w:color w:val="26282A"/>
          <w:sz w:val="20"/>
          <w:szCs w:val="20"/>
          <w:lang w:eastAsia="es-AR"/>
        </w:rPr>
        <w:t xml:space="preserve">, </w:t>
      </w:r>
      <w:r w:rsidR="0018505A">
        <w:rPr>
          <w:rFonts w:ascii="Helvetica" w:hAnsi="Helvetica" w:cs="Helvetica"/>
          <w:color w:val="26282A"/>
          <w:sz w:val="20"/>
          <w:szCs w:val="20"/>
          <w:lang w:eastAsia="es-AR"/>
        </w:rPr>
        <w:t xml:space="preserve">se comunica el siguiente plan de homologaciones y equivalencias parciales o totales entre el Plan de Estudios anterior </w:t>
      </w:r>
      <w:r w:rsidR="0018505A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(Resolución: 0029/03 y 4664/03)</w:t>
      </w:r>
      <w:r w:rsidR="0018505A">
        <w:rPr>
          <w:rFonts w:ascii="Helvetica" w:hAnsi="Helvetica" w:cs="Helvetica"/>
          <w:color w:val="26282A"/>
          <w:sz w:val="20"/>
          <w:szCs w:val="20"/>
          <w:lang w:eastAsia="es-AR"/>
        </w:rPr>
        <w:t xml:space="preserve"> y el nuevo Plan de estudios del Profesorado de Lengua y Literatura (Resolución </w:t>
      </w:r>
      <w:r w:rsidR="0018505A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1862/17)</w:t>
      </w:r>
      <w:r w:rsidR="00907B64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*</w:t>
      </w:r>
      <w:r w:rsidR="00907B64">
        <w:rPr>
          <w:rFonts w:ascii="Helvetica" w:hAnsi="Helvetica" w:cs="Helvetica"/>
          <w:color w:val="26282A"/>
          <w:sz w:val="20"/>
          <w:szCs w:val="20"/>
          <w:lang w:eastAsia="es-AR"/>
        </w:rPr>
        <w:t xml:space="preserve">: </w:t>
      </w:r>
    </w:p>
    <w:p w:rsidR="00907B64" w:rsidRDefault="00907B64" w:rsidP="00AF4AD8">
      <w:pPr>
        <w:shd w:val="clear" w:color="auto" w:fill="FFFFFF"/>
        <w:spacing w:line="276" w:lineRule="auto"/>
        <w:ind w:right="-1085" w:firstLine="708"/>
        <w:jc w:val="both"/>
        <w:rPr>
          <w:rFonts w:ascii="Helvetica" w:hAnsi="Helvetica" w:cs="Helvetica"/>
          <w:color w:val="26282A"/>
          <w:sz w:val="20"/>
          <w:szCs w:val="20"/>
          <w:lang w:eastAsia="es-AR"/>
        </w:rPr>
      </w:pPr>
    </w:p>
    <w:tbl>
      <w:tblPr>
        <w:tblW w:w="10031" w:type="dxa"/>
        <w:tblCellMar>
          <w:left w:w="0" w:type="dxa"/>
          <w:right w:w="0" w:type="dxa"/>
        </w:tblCellMar>
        <w:tblLook w:val="00A0"/>
      </w:tblPr>
      <w:tblGrid>
        <w:gridCol w:w="3265"/>
        <w:gridCol w:w="3364"/>
        <w:gridCol w:w="3402"/>
      </w:tblGrid>
      <w:tr w:rsidR="009F7878" w:rsidRPr="006D7436" w:rsidTr="00AF4AD8">
        <w:tc>
          <w:tcPr>
            <w:tcW w:w="3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b/>
                <w:bCs/>
                <w:sz w:val="24"/>
                <w:szCs w:val="24"/>
                <w:lang w:val="en-US" w:eastAsia="es-AR"/>
              </w:rPr>
              <w:t xml:space="preserve">Plan de </w:t>
            </w:r>
            <w:proofErr w:type="spellStart"/>
            <w:r w:rsidRPr="00587025">
              <w:rPr>
                <w:rFonts w:ascii="Times New Roman" w:hAnsi="Times New Roman"/>
                <w:b/>
                <w:bCs/>
                <w:sz w:val="24"/>
                <w:szCs w:val="24"/>
                <w:lang w:val="en-US" w:eastAsia="es-AR"/>
              </w:rPr>
              <w:t>estudios</w:t>
            </w:r>
            <w:proofErr w:type="spellEnd"/>
            <w:r w:rsidRPr="00587025">
              <w:rPr>
                <w:rFonts w:ascii="Times New Roman" w:hAnsi="Times New Roman"/>
                <w:b/>
                <w:bCs/>
                <w:sz w:val="24"/>
                <w:szCs w:val="24"/>
                <w:lang w:val="en-US" w:eastAsia="es-AR"/>
              </w:rPr>
              <w:t xml:space="preserve"> anterior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b/>
                <w:bCs/>
                <w:sz w:val="24"/>
                <w:szCs w:val="24"/>
                <w:lang w:val="en-US" w:eastAsia="es-AR"/>
              </w:rPr>
              <w:t xml:space="preserve">Nuevo Plan de </w:t>
            </w:r>
            <w:proofErr w:type="spellStart"/>
            <w:r w:rsidRPr="00587025">
              <w:rPr>
                <w:rFonts w:ascii="Times New Roman" w:hAnsi="Times New Roman"/>
                <w:b/>
                <w:bCs/>
                <w:sz w:val="24"/>
                <w:szCs w:val="24"/>
                <w:lang w:val="en-US" w:eastAsia="es-AR"/>
              </w:rPr>
              <w:t>estudios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Factibilidad de Homologación o Equivalencia</w:t>
            </w:r>
          </w:p>
        </w:tc>
      </w:tr>
      <w:tr w:rsidR="009F7878" w:rsidRPr="000A64E1" w:rsidTr="00AF4AD8"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0A64E1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proofErr w:type="spellStart"/>
            <w:r w:rsidRPr="000A64E1">
              <w:rPr>
                <w:rFonts w:ascii="Times New Roman" w:hAnsi="Times New Roman"/>
                <w:sz w:val="24"/>
                <w:szCs w:val="24"/>
                <w:lang w:val="en-US" w:eastAsia="es-AR"/>
              </w:rPr>
              <w:t>Teoría</w:t>
            </w:r>
            <w:proofErr w:type="spellEnd"/>
            <w:r w:rsidRPr="000A64E1">
              <w:rPr>
                <w:rFonts w:ascii="Times New Roman" w:hAnsi="Times New Roman"/>
                <w:sz w:val="24"/>
                <w:szCs w:val="24"/>
                <w:lang w:val="en-US" w:eastAsia="es-AR"/>
              </w:rPr>
              <w:t xml:space="preserve"> </w:t>
            </w:r>
            <w:proofErr w:type="spellStart"/>
            <w:r w:rsidRPr="000A64E1">
              <w:rPr>
                <w:rFonts w:ascii="Times New Roman" w:hAnsi="Times New Roman"/>
                <w:sz w:val="24"/>
                <w:szCs w:val="24"/>
                <w:lang w:val="en-US" w:eastAsia="es-AR"/>
              </w:rPr>
              <w:t>literaria</w:t>
            </w:r>
            <w:proofErr w:type="spellEnd"/>
            <w:r w:rsidRPr="000A64E1">
              <w:rPr>
                <w:rFonts w:ascii="Times New Roman" w:hAnsi="Times New Roman"/>
                <w:sz w:val="24"/>
                <w:szCs w:val="24"/>
                <w:lang w:val="en-US" w:eastAsia="es-AR"/>
              </w:rPr>
              <w:t xml:space="preserve"> I (1° </w:t>
            </w:r>
            <w:proofErr w:type="spellStart"/>
            <w:r w:rsidRPr="000A64E1">
              <w:rPr>
                <w:rFonts w:ascii="Times New Roman" w:hAnsi="Times New Roman"/>
                <w:sz w:val="24"/>
                <w:szCs w:val="24"/>
                <w:lang w:val="en-US" w:eastAsia="es-AR"/>
              </w:rPr>
              <w:t>año</w:t>
            </w:r>
            <w:proofErr w:type="spellEnd"/>
            <w:r w:rsidRPr="000A64E1">
              <w:rPr>
                <w:rFonts w:ascii="Times New Roman" w:hAnsi="Times New Roman"/>
                <w:sz w:val="24"/>
                <w:szCs w:val="24"/>
                <w:lang w:val="en-US" w:eastAsia="es-AR"/>
              </w:rPr>
              <w:t>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0A64E1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proofErr w:type="spellStart"/>
            <w:r w:rsidRPr="000A64E1">
              <w:rPr>
                <w:rFonts w:ascii="Times New Roman" w:hAnsi="Times New Roman"/>
                <w:sz w:val="24"/>
                <w:szCs w:val="24"/>
                <w:lang w:val="en-US" w:eastAsia="es-AR"/>
              </w:rPr>
              <w:t>Teoría</w:t>
            </w:r>
            <w:proofErr w:type="spellEnd"/>
            <w:r w:rsidRPr="000A64E1">
              <w:rPr>
                <w:rFonts w:ascii="Times New Roman" w:hAnsi="Times New Roman"/>
                <w:sz w:val="24"/>
                <w:szCs w:val="24"/>
                <w:lang w:val="en-US" w:eastAsia="es-AR"/>
              </w:rPr>
              <w:t xml:space="preserve"> </w:t>
            </w:r>
            <w:proofErr w:type="spellStart"/>
            <w:r w:rsidRPr="000A64E1">
              <w:rPr>
                <w:rFonts w:ascii="Times New Roman" w:hAnsi="Times New Roman"/>
                <w:sz w:val="24"/>
                <w:szCs w:val="24"/>
                <w:lang w:val="en-US" w:eastAsia="es-AR"/>
              </w:rPr>
              <w:t>literaria</w:t>
            </w:r>
            <w:proofErr w:type="spellEnd"/>
            <w:r w:rsidRPr="000A64E1">
              <w:rPr>
                <w:rFonts w:ascii="Times New Roman" w:hAnsi="Times New Roman"/>
                <w:sz w:val="24"/>
                <w:szCs w:val="24"/>
                <w:lang w:val="en-US" w:eastAsia="es-AR"/>
              </w:rPr>
              <w:t xml:space="preserve"> I (1°año)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0A64E1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0A64E1">
              <w:rPr>
                <w:rFonts w:ascii="Times New Roman" w:hAnsi="Times New Roman"/>
                <w:sz w:val="24"/>
                <w:szCs w:val="24"/>
                <w:lang w:val="en-US" w:eastAsia="es-A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es-AR"/>
              </w:rPr>
              <w:t xml:space="preserve">EQUIVALENCIA </w:t>
            </w:r>
            <w:r w:rsidRPr="000A64E1">
              <w:rPr>
                <w:rFonts w:ascii="Times New Roman" w:hAnsi="Times New Roman"/>
                <w:sz w:val="24"/>
                <w:szCs w:val="24"/>
                <w:lang w:val="en-US" w:eastAsia="es-AR"/>
              </w:rPr>
              <w:t>PARCIAL</w:t>
            </w:r>
          </w:p>
        </w:tc>
      </w:tr>
      <w:tr w:rsidR="009F7878" w:rsidRPr="006D7436" w:rsidTr="00AF4AD8"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Historia Social y Cultural de </w:t>
            </w:r>
            <w:smartTag w:uri="urn:schemas-microsoft-com:office:smarttags" w:element="PersonName">
              <w:smartTagPr>
                <w:attr w:name="ProductID" w:val="la Literatura I"/>
              </w:smartTagPr>
              <w:r w:rsidRPr="00587025">
                <w:rPr>
                  <w:rFonts w:ascii="Times New Roman" w:hAnsi="Times New Roman"/>
                  <w:sz w:val="24"/>
                  <w:szCs w:val="24"/>
                  <w:lang w:val="es-ES" w:eastAsia="es-AR"/>
                </w:rPr>
                <w:t>la Literatura I</w:t>
              </w:r>
            </w:smartTag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 (1° año)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Historia Social y Cultural de </w:t>
            </w:r>
            <w:smartTag w:uri="urn:schemas-microsoft-com:office:smarttags" w:element="PersonName">
              <w:smartTagPr>
                <w:attr w:name="ProductID" w:val="la Literatura I"/>
              </w:smartTagPr>
              <w:r w:rsidRPr="00587025">
                <w:rPr>
                  <w:rFonts w:ascii="Times New Roman" w:hAnsi="Times New Roman"/>
                  <w:sz w:val="24"/>
                  <w:szCs w:val="24"/>
                  <w:lang w:val="es-ES" w:eastAsia="es-AR"/>
                </w:rPr>
                <w:t>la Literatura I</w:t>
              </w:r>
            </w:smartTag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 (1°año)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>EQUIVALENCIA PARCIAL</w:t>
            </w:r>
          </w:p>
        </w:tc>
      </w:tr>
      <w:tr w:rsidR="009F7878" w:rsidRPr="006D7436" w:rsidTr="00AF4AD8"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Lingüística, Gramática Textual e Introducción a </w:t>
            </w:r>
            <w:smartTag w:uri="urn:schemas-microsoft-com:office:smarttags" w:element="PersonName">
              <w:smartTagPr>
                <w:attr w:name="ProductID" w:val="la Psicolingüística"/>
              </w:smartTagPr>
              <w:r w:rsidRPr="00587025">
                <w:rPr>
                  <w:rFonts w:ascii="Times New Roman" w:hAnsi="Times New Roman"/>
                  <w:sz w:val="24"/>
                  <w:szCs w:val="24"/>
                  <w:lang w:val="es-ES" w:eastAsia="es-AR"/>
                </w:rPr>
                <w:t>la Psicolingüística</w:t>
              </w:r>
            </w:smartTag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 y Sociolingüística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 (1°año)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>Lingüística y Gramática I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 (1° 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>HOMOLOGACIÓN TOTAL</w:t>
            </w:r>
          </w:p>
        </w:tc>
      </w:tr>
      <w:tr w:rsidR="009F7878" w:rsidRPr="006D7436" w:rsidTr="00AF4AD8"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>Lengua y Literatura y su enseñanza I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 (1° año) y Lengua y Literatura y su enseñanza II (2°año)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>Didáctica de la lengua y la literatura I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 (2° 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>HOMOLOGACIÓN TOTAL</w:t>
            </w:r>
          </w:p>
        </w:tc>
      </w:tr>
      <w:tr w:rsidR="009F7878" w:rsidRPr="006D7436" w:rsidTr="00AF4AD8"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>Taller de lectura, escritura y oralidad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 (1°año)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>Lectura y escritura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 (1°año)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>HOMOLOGACIÓN TOTAL</w:t>
            </w:r>
          </w:p>
        </w:tc>
      </w:tr>
      <w:tr w:rsidR="009F7878" w:rsidRPr="006D7436" w:rsidTr="00AF4AD8"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/>
                <w:sz w:val="24"/>
                <w:szCs w:val="24"/>
                <w:lang w:eastAsia="es-AR"/>
              </w:rPr>
              <w:t>Lenguas Clásicas I (2ºaño)- Lenguas Clásicas II (3ºaño)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>Historia de la lengua española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 (1°año)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>HOMOLOGACIÓN PARCIAL</w:t>
            </w:r>
          </w:p>
        </w:tc>
      </w:tr>
      <w:tr w:rsidR="009F7878" w:rsidRPr="000A64E1" w:rsidTr="00AF4AD8"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0A64E1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0A64E1">
              <w:rPr>
                <w:rFonts w:ascii="Times New Roman" w:hAnsi="Times New Roman"/>
                <w:sz w:val="24"/>
                <w:szCs w:val="24"/>
                <w:lang w:val="es-ES" w:eastAsia="es-AR"/>
              </w:rPr>
              <w:t>Perspectiva Filosófico- Pedagógica I (1° año)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0A64E1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0A64E1">
              <w:rPr>
                <w:rFonts w:ascii="Times New Roman" w:hAnsi="Times New Roman"/>
                <w:sz w:val="24"/>
                <w:szCs w:val="24"/>
                <w:lang w:val="es-ES" w:eastAsia="es-AR"/>
              </w:rPr>
              <w:t>Pedagogía (1° 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0A64E1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0A64E1">
              <w:rPr>
                <w:rFonts w:ascii="Times New Roman" w:hAnsi="Times New Roman"/>
                <w:sz w:val="24"/>
                <w:szCs w:val="24"/>
                <w:lang w:val="es-ES" w:eastAsia="es-AR"/>
              </w:rPr>
              <w:t>HOMOLOGACIÓN PARCIAL</w:t>
            </w:r>
          </w:p>
        </w:tc>
      </w:tr>
      <w:tr w:rsidR="009F7878" w:rsidRPr="006D7436" w:rsidTr="00AF4AD8"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>Perspectiva Pedagógico-Didáctica I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 (1° año)- Perspectiva Pedagógico-Didáctica II (2°año)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>Didáctica general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 (1°año)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>HOMOLOGACIÒN TOTAL</w:t>
            </w:r>
          </w:p>
        </w:tc>
      </w:tr>
      <w:tr w:rsidR="009F7878" w:rsidRPr="006D7436" w:rsidTr="00AF4AD8"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405B5D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05B5D">
              <w:rPr>
                <w:rFonts w:ascii="Times New Roman" w:hAnsi="Times New Roman"/>
                <w:sz w:val="24"/>
                <w:szCs w:val="24"/>
                <w:lang w:val="es-ES" w:eastAsia="es-AR"/>
              </w:rPr>
              <w:t>Perspectiva Socio-Política (1°año)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405B5D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05B5D">
              <w:rPr>
                <w:rFonts w:ascii="Times New Roman" w:hAnsi="Times New Roman"/>
                <w:sz w:val="24"/>
                <w:szCs w:val="24"/>
                <w:lang w:val="es-ES" w:eastAsia="es-AR"/>
              </w:rPr>
              <w:t>Problemáticas socio-institucionales (1° 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405B5D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05B5D">
              <w:rPr>
                <w:rFonts w:ascii="Times New Roman" w:hAnsi="Times New Roman"/>
                <w:sz w:val="24"/>
                <w:szCs w:val="24"/>
                <w:lang w:val="es-ES" w:eastAsia="es-AR"/>
              </w:rPr>
              <w:t> HOMOLOGACIÓN PARCIAL</w:t>
            </w:r>
          </w:p>
        </w:tc>
      </w:tr>
      <w:tr w:rsidR="009F7878" w:rsidRPr="006D7436" w:rsidTr="00AF4AD8"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Psicología y Cultura en </w:t>
            </w:r>
            <w:smartTag w:uri="urn:schemas-microsoft-com:office:smarttags" w:element="PersonName">
              <w:smartTagPr>
                <w:attr w:name="ProductID" w:val="la Educación"/>
              </w:smartTagPr>
              <w:r w:rsidRPr="00587025">
                <w:rPr>
                  <w:rFonts w:ascii="Times New Roman" w:hAnsi="Times New Roman"/>
                  <w:sz w:val="24"/>
                  <w:szCs w:val="24"/>
                  <w:lang w:val="es-ES" w:eastAsia="es-AR"/>
                </w:rPr>
                <w:t>la Educación</w:t>
              </w:r>
            </w:smartTag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 (1°año)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>Psicología acerca de los sujetos de la educación (Tramo: Psicología Educacional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>) (2°año)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Times New Roman" w:hAnsi="Times New Roman"/>
                <w:sz w:val="24"/>
                <w:szCs w:val="24"/>
                <w:lang w:val="es-ES" w:eastAsia="es-A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>HOMOLOGACIÒN TOTAL</w:t>
            </w:r>
          </w:p>
        </w:tc>
      </w:tr>
      <w:tr w:rsidR="009F7878" w:rsidRPr="006D7436" w:rsidTr="00AF4AD8"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135FC0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135FC0"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Espacio de </w:t>
            </w:r>
            <w:smartTag w:uri="urn:schemas-microsoft-com:office:smarttags" w:element="PersonName">
              <w:smartTagPr>
                <w:attr w:name="ProductID" w:val="la Práctica Docente"/>
              </w:smartTagPr>
              <w:r w:rsidRPr="00135FC0">
                <w:rPr>
                  <w:rFonts w:ascii="Times New Roman" w:hAnsi="Times New Roman"/>
                  <w:sz w:val="24"/>
                  <w:szCs w:val="24"/>
                  <w:lang w:val="es-ES" w:eastAsia="es-AR"/>
                </w:rPr>
                <w:t>la Práctica Docente</w:t>
              </w:r>
            </w:smartTag>
            <w:r w:rsidRPr="00135FC0"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 I (1°año)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135FC0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135FC0">
              <w:rPr>
                <w:rFonts w:ascii="Times New Roman" w:hAnsi="Times New Roman"/>
                <w:sz w:val="24"/>
                <w:szCs w:val="24"/>
                <w:lang w:val="es-ES" w:eastAsia="es-AR"/>
              </w:rPr>
              <w:t>Campo de la formación en la práctica profesional I (1°año)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135FC0" w:rsidRDefault="009F787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135FC0">
              <w:rPr>
                <w:rFonts w:ascii="Times New Roman" w:hAnsi="Times New Roman"/>
                <w:sz w:val="24"/>
                <w:szCs w:val="24"/>
                <w:lang w:val="es-ES" w:eastAsia="es-A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HOMOLOGACIÒN </w:t>
            </w:r>
            <w:r w:rsidRPr="00135FC0">
              <w:rPr>
                <w:rFonts w:ascii="Times New Roman" w:hAnsi="Times New Roman"/>
                <w:sz w:val="24"/>
                <w:szCs w:val="24"/>
                <w:lang w:val="es-ES" w:eastAsia="es-AR"/>
              </w:rPr>
              <w:t>TOTAL</w:t>
            </w:r>
          </w:p>
        </w:tc>
      </w:tr>
      <w:tr w:rsidR="00AF4AD8" w:rsidRPr="006D7436" w:rsidTr="00AF4AD8"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D8" w:rsidRPr="00135FC0" w:rsidRDefault="00AF4AD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>Perspectiva Socio-Política (1° año)- Perspectiva Política Institucional (3°año)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D8" w:rsidRPr="00135FC0" w:rsidRDefault="00AF4AD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 xml:space="preserve">Historia y política de la Educación Argentina </w:t>
            </w:r>
            <w:r w:rsidR="00106BCC">
              <w:rPr>
                <w:rFonts w:ascii="Times New Roman" w:hAnsi="Times New Roman"/>
                <w:sz w:val="24"/>
                <w:szCs w:val="24"/>
                <w:lang w:val="es-ES" w:eastAsia="es-AR"/>
              </w:rPr>
              <w:t>(2°año)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D8" w:rsidRPr="00135FC0" w:rsidRDefault="00AF4AD8" w:rsidP="003303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AR"/>
              </w:rPr>
              <w:t>HOMOLOGACIÓN TOTAL</w:t>
            </w:r>
          </w:p>
        </w:tc>
      </w:tr>
      <w:tr w:rsidR="009F7878" w:rsidRPr="000A64E1" w:rsidTr="00AF4A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0A64E1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proofErr w:type="spellStart"/>
            <w:r w:rsidRPr="000A64E1">
              <w:rPr>
                <w:rFonts w:ascii="New" w:hAnsi="New"/>
                <w:sz w:val="24"/>
                <w:szCs w:val="24"/>
                <w:lang w:val="en-US" w:eastAsia="es-AR"/>
              </w:rPr>
              <w:t>Teoría</w:t>
            </w:r>
            <w:proofErr w:type="spellEnd"/>
            <w:r w:rsidRPr="000A64E1">
              <w:rPr>
                <w:rFonts w:ascii="New" w:hAnsi="New"/>
                <w:sz w:val="24"/>
                <w:szCs w:val="24"/>
                <w:lang w:val="en-US" w:eastAsia="es-AR"/>
              </w:rPr>
              <w:t xml:space="preserve"> </w:t>
            </w:r>
            <w:proofErr w:type="spellStart"/>
            <w:r w:rsidRPr="000A64E1">
              <w:rPr>
                <w:rFonts w:ascii="New" w:hAnsi="New"/>
                <w:sz w:val="24"/>
                <w:szCs w:val="24"/>
                <w:lang w:val="en-US" w:eastAsia="es-AR"/>
              </w:rPr>
              <w:t>literaria</w:t>
            </w:r>
            <w:proofErr w:type="spellEnd"/>
            <w:r w:rsidRPr="000A64E1">
              <w:rPr>
                <w:rFonts w:ascii="New" w:hAnsi="New"/>
                <w:sz w:val="24"/>
                <w:szCs w:val="24"/>
                <w:lang w:val="en-US" w:eastAsia="es-AR"/>
              </w:rPr>
              <w:t xml:space="preserve"> II (2°año)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0A64E1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proofErr w:type="spellStart"/>
            <w:r w:rsidRPr="000A64E1">
              <w:rPr>
                <w:rFonts w:ascii="New" w:hAnsi="New"/>
                <w:sz w:val="24"/>
                <w:szCs w:val="24"/>
                <w:lang w:val="en-US" w:eastAsia="es-AR"/>
              </w:rPr>
              <w:t>Teoría</w:t>
            </w:r>
            <w:proofErr w:type="spellEnd"/>
            <w:r w:rsidRPr="000A64E1">
              <w:rPr>
                <w:rFonts w:ascii="New" w:hAnsi="New"/>
                <w:sz w:val="24"/>
                <w:szCs w:val="24"/>
                <w:lang w:val="en-US" w:eastAsia="es-AR"/>
              </w:rPr>
              <w:t xml:space="preserve"> </w:t>
            </w:r>
            <w:proofErr w:type="spellStart"/>
            <w:r w:rsidRPr="000A64E1">
              <w:rPr>
                <w:rFonts w:ascii="New" w:hAnsi="New"/>
                <w:sz w:val="24"/>
                <w:szCs w:val="24"/>
                <w:lang w:val="en-US" w:eastAsia="es-AR"/>
              </w:rPr>
              <w:t>literaria</w:t>
            </w:r>
            <w:proofErr w:type="spellEnd"/>
            <w:r w:rsidRPr="000A64E1">
              <w:rPr>
                <w:rFonts w:ascii="New" w:hAnsi="New"/>
                <w:sz w:val="24"/>
                <w:szCs w:val="24"/>
                <w:lang w:val="en-US" w:eastAsia="es-AR"/>
              </w:rPr>
              <w:t xml:space="preserve"> II (2°año)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0A64E1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0A64E1">
              <w:rPr>
                <w:rFonts w:ascii="New" w:hAnsi="New"/>
                <w:sz w:val="24"/>
                <w:szCs w:val="24"/>
                <w:lang w:val="en-US" w:eastAsia="es-AR"/>
              </w:rPr>
              <w:t> </w:t>
            </w:r>
            <w:r>
              <w:rPr>
                <w:rFonts w:ascii="New" w:hAnsi="New"/>
                <w:sz w:val="24"/>
                <w:szCs w:val="24"/>
                <w:lang w:val="en-US" w:eastAsia="es-AR"/>
              </w:rPr>
              <w:t>EQUIVALENCIA PARCIAL</w:t>
            </w:r>
          </w:p>
        </w:tc>
      </w:tr>
      <w:tr w:rsidR="009F7878" w:rsidRPr="006D7436" w:rsidTr="00AF4A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New" w:hAnsi="New"/>
                <w:sz w:val="24"/>
                <w:szCs w:val="24"/>
                <w:lang w:eastAsia="es-AR"/>
              </w:rPr>
              <w:t xml:space="preserve">Historia Social y Cultural de </w:t>
            </w:r>
            <w:smartTag w:uri="urn:schemas-microsoft-com:office:smarttags" w:element="PersonName">
              <w:smartTagPr>
                <w:attr w:name="ProductID" w:val="la Literatura II"/>
              </w:smartTagPr>
              <w:r w:rsidRPr="00587025">
                <w:rPr>
                  <w:rFonts w:ascii="New" w:hAnsi="New"/>
                  <w:sz w:val="24"/>
                  <w:szCs w:val="24"/>
                  <w:lang w:eastAsia="es-AR"/>
                </w:rPr>
                <w:t>la Literatura II</w:t>
              </w:r>
            </w:smartTag>
            <w:r>
              <w:rPr>
                <w:rFonts w:ascii="New" w:hAnsi="New"/>
                <w:sz w:val="24"/>
                <w:szCs w:val="24"/>
                <w:lang w:eastAsia="es-AR"/>
              </w:rPr>
              <w:t xml:space="preserve"> (2°año)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New" w:hAnsi="New"/>
                <w:sz w:val="24"/>
                <w:szCs w:val="24"/>
                <w:lang w:eastAsia="es-AR"/>
              </w:rPr>
              <w:t xml:space="preserve">Historia Social y Cultural de </w:t>
            </w:r>
            <w:smartTag w:uri="urn:schemas-microsoft-com:office:smarttags" w:element="PersonName">
              <w:smartTagPr>
                <w:attr w:name="ProductID" w:val="la Literatura II"/>
              </w:smartTagPr>
              <w:r w:rsidRPr="00587025">
                <w:rPr>
                  <w:rFonts w:ascii="New" w:hAnsi="New"/>
                  <w:sz w:val="24"/>
                  <w:szCs w:val="24"/>
                  <w:lang w:eastAsia="es-AR"/>
                </w:rPr>
                <w:t>la Literatura II</w:t>
              </w:r>
            </w:smartTag>
            <w:r>
              <w:rPr>
                <w:rFonts w:ascii="New" w:hAnsi="New"/>
                <w:sz w:val="24"/>
                <w:szCs w:val="24"/>
                <w:lang w:eastAsia="es-AR"/>
              </w:rPr>
              <w:t xml:space="preserve"> (2°año)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New" w:hAnsi="New"/>
                <w:sz w:val="24"/>
                <w:szCs w:val="24"/>
                <w:lang w:eastAsia="es-AR"/>
              </w:rPr>
              <w:t> </w:t>
            </w:r>
            <w:r>
              <w:rPr>
                <w:rFonts w:ascii="New" w:hAnsi="New"/>
                <w:sz w:val="24"/>
                <w:szCs w:val="24"/>
                <w:lang w:eastAsia="es-AR"/>
              </w:rPr>
              <w:t>EQUIVALENCIA PARCIAL</w:t>
            </w:r>
          </w:p>
        </w:tc>
      </w:tr>
      <w:tr w:rsidR="009F7878" w:rsidRPr="006D7436" w:rsidTr="00AF4A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New" w:hAnsi="New"/>
                <w:sz w:val="24"/>
                <w:szCs w:val="24"/>
                <w:lang w:eastAsia="es-AR"/>
              </w:rPr>
              <w:t>Lingüística y Gramática II</w:t>
            </w:r>
            <w:r>
              <w:rPr>
                <w:rFonts w:ascii="New" w:hAnsi="New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New" w:hAnsi="New"/>
                <w:sz w:val="24"/>
                <w:szCs w:val="24"/>
                <w:lang w:eastAsia="es-AR"/>
              </w:rPr>
              <w:lastRenderedPageBreak/>
              <w:t>(2°año)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New" w:hAnsi="New"/>
                <w:sz w:val="24"/>
                <w:szCs w:val="24"/>
                <w:lang w:eastAsia="es-AR"/>
              </w:rPr>
              <w:lastRenderedPageBreak/>
              <w:t>Lingüística y Gramática II</w:t>
            </w:r>
            <w:r>
              <w:rPr>
                <w:rFonts w:ascii="New" w:hAnsi="New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New" w:hAnsi="New"/>
                <w:sz w:val="24"/>
                <w:szCs w:val="24"/>
                <w:lang w:eastAsia="es-AR"/>
              </w:rPr>
              <w:lastRenderedPageBreak/>
              <w:t>(2°año)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New" w:hAnsi="New"/>
                <w:sz w:val="24"/>
                <w:szCs w:val="24"/>
                <w:lang w:eastAsia="es-AR"/>
              </w:rPr>
              <w:lastRenderedPageBreak/>
              <w:t> </w:t>
            </w:r>
            <w:r>
              <w:rPr>
                <w:rFonts w:ascii="New" w:hAnsi="New"/>
                <w:sz w:val="24"/>
                <w:szCs w:val="24"/>
                <w:lang w:eastAsia="es-AR"/>
              </w:rPr>
              <w:t>EQUIVALENCIA PARCIAL</w:t>
            </w:r>
          </w:p>
        </w:tc>
      </w:tr>
      <w:tr w:rsidR="009F7878" w:rsidRPr="000A64E1" w:rsidTr="00AF4A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0A64E1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0A64E1">
              <w:rPr>
                <w:rFonts w:ascii="New" w:hAnsi="New"/>
                <w:sz w:val="24"/>
                <w:szCs w:val="24"/>
                <w:lang w:eastAsia="es-AR"/>
              </w:rPr>
              <w:lastRenderedPageBreak/>
              <w:t>Semiótica I (2°año)- Semiótica II</w:t>
            </w:r>
            <w:r>
              <w:rPr>
                <w:rFonts w:ascii="New" w:hAnsi="New"/>
                <w:sz w:val="24"/>
                <w:szCs w:val="24"/>
                <w:lang w:eastAsia="es-AR"/>
              </w:rPr>
              <w:t xml:space="preserve"> (3ºaño)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0A64E1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0A64E1">
              <w:rPr>
                <w:rFonts w:ascii="New" w:hAnsi="New"/>
                <w:sz w:val="24"/>
                <w:szCs w:val="24"/>
                <w:lang w:eastAsia="es-AR"/>
              </w:rPr>
              <w:t>Semiótica (2°año)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0A64E1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0A64E1">
              <w:rPr>
                <w:rFonts w:ascii="New" w:hAnsi="New"/>
                <w:sz w:val="24"/>
                <w:szCs w:val="24"/>
                <w:lang w:eastAsia="es-AR"/>
              </w:rPr>
              <w:t> HOMOLOGACIÒN TOTAL</w:t>
            </w:r>
          </w:p>
        </w:tc>
      </w:tr>
      <w:tr w:rsidR="009F7878" w:rsidRPr="006D7436" w:rsidTr="00AF4A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New" w:hAnsi="New"/>
                <w:sz w:val="24"/>
                <w:szCs w:val="24"/>
                <w:lang w:eastAsia="es-AR"/>
              </w:rPr>
              <w:t>Psicología y Cultura del Alumno de EGB 3 y Polimodal</w:t>
            </w:r>
            <w:r>
              <w:rPr>
                <w:rFonts w:ascii="New" w:hAnsi="New"/>
                <w:sz w:val="24"/>
                <w:szCs w:val="24"/>
                <w:lang w:eastAsia="es-AR"/>
              </w:rPr>
              <w:t xml:space="preserve"> (2°año)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New" w:hAnsi="New"/>
                <w:sz w:val="24"/>
                <w:szCs w:val="24"/>
                <w:lang w:eastAsia="es-AR"/>
              </w:rPr>
              <w:t xml:space="preserve">Psicología acerca de los sujetos de la educación (Tramo: Sujetos de </w:t>
            </w:r>
            <w:smartTag w:uri="urn:schemas-microsoft-com:office:smarttags" w:element="PersonName">
              <w:smartTagPr>
                <w:attr w:name="ProductID" w:val="la Educación Secundaria"/>
              </w:smartTagPr>
              <w:r w:rsidRPr="00587025">
                <w:rPr>
                  <w:rFonts w:ascii="New" w:hAnsi="New"/>
                  <w:sz w:val="24"/>
                  <w:szCs w:val="24"/>
                  <w:lang w:eastAsia="es-AR"/>
                </w:rPr>
                <w:t>la Educación Secundaria</w:t>
              </w:r>
            </w:smartTag>
            <w:r w:rsidRPr="00587025">
              <w:rPr>
                <w:rFonts w:ascii="New" w:hAnsi="New"/>
                <w:sz w:val="24"/>
                <w:szCs w:val="24"/>
                <w:lang w:eastAsia="es-AR"/>
              </w:rPr>
              <w:t>)</w:t>
            </w:r>
            <w:r>
              <w:rPr>
                <w:rFonts w:ascii="New" w:hAnsi="New"/>
                <w:sz w:val="24"/>
                <w:szCs w:val="24"/>
                <w:lang w:eastAsia="es-AR"/>
              </w:rPr>
              <w:t xml:space="preserve"> (2°año)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587025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587025">
              <w:rPr>
                <w:rFonts w:ascii="New" w:hAnsi="New"/>
                <w:sz w:val="24"/>
                <w:szCs w:val="24"/>
                <w:lang w:eastAsia="es-AR"/>
              </w:rPr>
              <w:t> </w:t>
            </w:r>
            <w:r>
              <w:rPr>
                <w:rFonts w:ascii="New" w:hAnsi="New"/>
                <w:sz w:val="24"/>
                <w:szCs w:val="24"/>
                <w:lang w:eastAsia="es-AR"/>
              </w:rPr>
              <w:t>HOMOLOGACIÒN TOTAL</w:t>
            </w:r>
          </w:p>
        </w:tc>
      </w:tr>
      <w:tr w:rsidR="009F7878" w:rsidRPr="006D7436" w:rsidTr="00AF4A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135FC0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135FC0">
              <w:rPr>
                <w:rFonts w:ascii="New" w:hAnsi="New"/>
                <w:sz w:val="24"/>
                <w:szCs w:val="24"/>
                <w:lang w:eastAsia="es-AR"/>
              </w:rPr>
              <w:t xml:space="preserve">Espacio de </w:t>
            </w:r>
            <w:smartTag w:uri="urn:schemas-microsoft-com:office:smarttags" w:element="PersonName">
              <w:smartTagPr>
                <w:attr w:name="ProductID" w:val="la Práctica Docente"/>
              </w:smartTagPr>
              <w:r w:rsidRPr="00135FC0">
                <w:rPr>
                  <w:rFonts w:ascii="New" w:hAnsi="New"/>
                  <w:sz w:val="24"/>
                  <w:szCs w:val="24"/>
                  <w:lang w:eastAsia="es-AR"/>
                </w:rPr>
                <w:t>la Práctica Docente</w:t>
              </w:r>
            </w:smartTag>
            <w:r w:rsidRPr="00135FC0">
              <w:rPr>
                <w:rFonts w:ascii="New" w:hAnsi="New"/>
                <w:sz w:val="24"/>
                <w:szCs w:val="24"/>
                <w:lang w:eastAsia="es-AR"/>
              </w:rPr>
              <w:t xml:space="preserve"> II (2°año)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135FC0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135FC0">
              <w:rPr>
                <w:rFonts w:ascii="New" w:hAnsi="New"/>
                <w:sz w:val="24"/>
                <w:szCs w:val="24"/>
                <w:lang w:eastAsia="es-AR"/>
              </w:rPr>
              <w:t>Campo de la formación en la práctica profesional II (2°año)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78" w:rsidRPr="00135FC0" w:rsidRDefault="009F7878" w:rsidP="003303D2">
            <w:pPr>
              <w:spacing w:after="0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135FC0">
              <w:rPr>
                <w:rFonts w:ascii="New" w:hAnsi="New"/>
                <w:sz w:val="24"/>
                <w:szCs w:val="24"/>
                <w:lang w:eastAsia="es-AR"/>
              </w:rPr>
              <w:t> HOMOLOGACIÓN TOTAL</w:t>
            </w:r>
          </w:p>
        </w:tc>
      </w:tr>
    </w:tbl>
    <w:p w:rsidR="009F7878" w:rsidRDefault="009F7878" w:rsidP="00587025">
      <w:pPr>
        <w:shd w:val="clear" w:color="auto" w:fill="FFFFFF"/>
        <w:spacing w:after="0"/>
        <w:rPr>
          <w:rFonts w:ascii="Helvetica" w:hAnsi="Helvetica" w:cs="Helvetica"/>
          <w:color w:val="26282A"/>
          <w:sz w:val="20"/>
          <w:szCs w:val="20"/>
          <w:lang w:eastAsia="es-AR"/>
        </w:rPr>
      </w:pPr>
    </w:p>
    <w:p w:rsidR="009F7878" w:rsidRDefault="009F7878" w:rsidP="00587025">
      <w:pPr>
        <w:shd w:val="clear" w:color="auto" w:fill="FFFFFF"/>
        <w:spacing w:after="0"/>
        <w:rPr>
          <w:rFonts w:ascii="Helvetica" w:hAnsi="Helvetica" w:cs="Helvetica"/>
          <w:color w:val="26282A"/>
          <w:sz w:val="20"/>
          <w:szCs w:val="20"/>
          <w:lang w:eastAsia="es-AR"/>
        </w:rPr>
      </w:pPr>
    </w:p>
    <w:p w:rsidR="009F7878" w:rsidRPr="00907B64" w:rsidRDefault="00907B64" w:rsidP="00907B64">
      <w:pPr>
        <w:pStyle w:val="Prrafodelista"/>
        <w:shd w:val="clear" w:color="auto" w:fill="FFFFFF"/>
        <w:spacing w:after="0" w:line="360" w:lineRule="auto"/>
        <w:ind w:right="-1085"/>
        <w:jc w:val="both"/>
        <w:rPr>
          <w:rFonts w:ascii="Helvetica" w:hAnsi="Helvetica" w:cs="Helvetica"/>
          <w:color w:val="26282A"/>
          <w:sz w:val="20"/>
          <w:szCs w:val="20"/>
          <w:lang w:eastAsia="es-AR"/>
        </w:rPr>
      </w:pPr>
      <w:r>
        <w:rPr>
          <w:rFonts w:ascii="Helvetica" w:hAnsi="Helvetica" w:cs="Helvetica"/>
          <w:color w:val="26282A"/>
          <w:sz w:val="20"/>
          <w:szCs w:val="20"/>
          <w:lang w:eastAsia="es-AR"/>
        </w:rPr>
        <w:t>*El Plan de Transición que se observa contempla homologaciones y equivalencias parciales o totales en relación con materias correspondientes al primer y segundo año del nuevo Plan de Estudios. Próximamente, será complementado con las homologaciones y equivalencias parciales o totales en relación con materias correspondientes al tercer y cuarto año del nuevo Plan de Estudios.</w:t>
      </w:r>
    </w:p>
    <w:p w:rsidR="009F7878" w:rsidRDefault="009F7878" w:rsidP="00CA0F23">
      <w:pPr>
        <w:shd w:val="clear" w:color="auto" w:fill="FFFFFF"/>
        <w:spacing w:after="0" w:line="360" w:lineRule="auto"/>
        <w:ind w:right="-1085"/>
        <w:jc w:val="both"/>
        <w:rPr>
          <w:rFonts w:ascii="Helvetica" w:hAnsi="Helvetica" w:cs="Helvetica"/>
          <w:color w:val="26282A"/>
          <w:sz w:val="20"/>
          <w:szCs w:val="20"/>
          <w:lang w:eastAsia="es-AR"/>
        </w:rPr>
      </w:pPr>
    </w:p>
    <w:sectPr w:rsidR="009F7878" w:rsidSect="000C17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652"/>
    <w:multiLevelType w:val="hybridMultilevel"/>
    <w:tmpl w:val="07E40980"/>
    <w:lvl w:ilvl="0" w:tplc="D4FECF7A">
      <w:start w:val="64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025"/>
    <w:rsid w:val="0002097E"/>
    <w:rsid w:val="000A64E1"/>
    <w:rsid w:val="000C17B9"/>
    <w:rsid w:val="000F7626"/>
    <w:rsid w:val="00106BCC"/>
    <w:rsid w:val="00135FC0"/>
    <w:rsid w:val="001644E0"/>
    <w:rsid w:val="0018505A"/>
    <w:rsid w:val="001860B8"/>
    <w:rsid w:val="001A00C4"/>
    <w:rsid w:val="00203A4B"/>
    <w:rsid w:val="00210D46"/>
    <w:rsid w:val="00223C61"/>
    <w:rsid w:val="00267B49"/>
    <w:rsid w:val="002945E6"/>
    <w:rsid w:val="002B1EC8"/>
    <w:rsid w:val="003303D2"/>
    <w:rsid w:val="003B7FC1"/>
    <w:rsid w:val="003C4752"/>
    <w:rsid w:val="00405B5D"/>
    <w:rsid w:val="00433984"/>
    <w:rsid w:val="004520A8"/>
    <w:rsid w:val="00563C59"/>
    <w:rsid w:val="0056426B"/>
    <w:rsid w:val="00587025"/>
    <w:rsid w:val="00591B6B"/>
    <w:rsid w:val="006527CD"/>
    <w:rsid w:val="00691290"/>
    <w:rsid w:val="006A36B9"/>
    <w:rsid w:val="006D7436"/>
    <w:rsid w:val="00720FE7"/>
    <w:rsid w:val="00727318"/>
    <w:rsid w:val="007558F3"/>
    <w:rsid w:val="007959B4"/>
    <w:rsid w:val="007A186C"/>
    <w:rsid w:val="008455D2"/>
    <w:rsid w:val="008D6B5C"/>
    <w:rsid w:val="00907B64"/>
    <w:rsid w:val="00952DC3"/>
    <w:rsid w:val="009F7878"/>
    <w:rsid w:val="00AB46C3"/>
    <w:rsid w:val="00AF4AD8"/>
    <w:rsid w:val="00C453B1"/>
    <w:rsid w:val="00CA0F23"/>
    <w:rsid w:val="00CA754B"/>
    <w:rsid w:val="00D92891"/>
    <w:rsid w:val="00E05B6B"/>
    <w:rsid w:val="00EA537B"/>
    <w:rsid w:val="00F53A81"/>
    <w:rsid w:val="00F65F2A"/>
    <w:rsid w:val="00F826EA"/>
    <w:rsid w:val="00F86693"/>
    <w:rsid w:val="00F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B9"/>
    <w:pPr>
      <w:spacing w:after="20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4094150110ydp3ec1afd0msonormal">
    <w:name w:val="yiv4094150110ydp3ec1afd0msonormal"/>
    <w:basedOn w:val="Normal"/>
    <w:uiPriority w:val="99"/>
    <w:rsid w:val="005870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907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3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3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3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3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3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3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3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204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con el Equipo Docente del Profesorado de Lengua y Literatura</dc:title>
  <dc:creator>Maria Laura</dc:creator>
  <cp:lastModifiedBy>Maria Laura</cp:lastModifiedBy>
  <cp:revision>3</cp:revision>
  <cp:lastPrinted>2018-11-22T22:49:00Z</cp:lastPrinted>
  <dcterms:created xsi:type="dcterms:W3CDTF">2018-12-13T10:37:00Z</dcterms:created>
  <dcterms:modified xsi:type="dcterms:W3CDTF">2018-12-13T10:45:00Z</dcterms:modified>
</cp:coreProperties>
</file>